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F8" w:rsidRPr="00B95E14" w:rsidRDefault="00154249">
      <w:pPr>
        <w:rPr>
          <w:rFonts w:ascii="Arial" w:hAnsi="Arial"/>
          <w:b/>
          <w:bCs/>
          <w:i/>
          <w:iCs/>
          <w:color w:val="467496"/>
          <w:sz w:val="24"/>
        </w:rPr>
      </w:pPr>
      <w:r>
        <w:rPr>
          <w:rFonts w:ascii="Arial" w:hAnsi="Arial" w:cs="Arial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.8pt;width:468pt;height:39pt;z-index:251659264" filled="f" stroked="f">
            <v:textbox style="mso-next-textbox:#_x0000_s1026">
              <w:txbxContent>
                <w:p w:rsidR="00DB21F8" w:rsidRDefault="00DB21F8" w:rsidP="001A493C">
                  <w:pPr>
                    <w:pStyle w:val="1"/>
                    <w:rPr>
                      <w:rFonts w:ascii="Candara" w:eastAsia="Arial Unicode MS" w:hAnsi="Candara"/>
                      <w:i w:val="0"/>
                      <w:iCs w:val="0"/>
                      <w:sz w:val="32"/>
                      <w:lang w:eastAsia="zh-CN"/>
                    </w:rPr>
                  </w:pPr>
                  <w:r>
                    <w:rPr>
                      <w:rFonts w:ascii="Candara" w:eastAsia="Arial Unicode MS" w:hAnsi="Candara" w:hint="eastAsia"/>
                      <w:i w:val="0"/>
                      <w:iCs w:val="0"/>
                      <w:sz w:val="32"/>
                      <w:lang w:eastAsia="zh-CN"/>
                    </w:rPr>
                    <w:t>慢病毒</w:t>
                  </w:r>
                  <w:r>
                    <w:rPr>
                      <w:rFonts w:ascii="Candara" w:eastAsia="Arial Unicode MS" w:hAnsi="Candara"/>
                      <w:i w:val="0"/>
                      <w:iCs w:val="0"/>
                      <w:sz w:val="32"/>
                      <w:lang w:eastAsia="zh-CN"/>
                    </w:rPr>
                    <w:t>包装服务</w:t>
                  </w:r>
                </w:p>
                <w:p w:rsidR="00DB21F8" w:rsidRDefault="00DB21F8"/>
              </w:txbxContent>
            </v:textbox>
          </v:shape>
        </w:pict>
      </w:r>
    </w:p>
    <w:p w:rsidR="00DB21F8" w:rsidRPr="00B95E14" w:rsidRDefault="00DB21F8">
      <w:pPr>
        <w:rPr>
          <w:rFonts w:ascii="Arial" w:hAnsi="Arial"/>
          <w:b/>
          <w:bCs/>
          <w:i/>
          <w:iCs/>
          <w:color w:val="467496"/>
          <w:sz w:val="24"/>
        </w:rPr>
      </w:pPr>
    </w:p>
    <w:p w:rsidR="00DB21F8" w:rsidRPr="006D69A7" w:rsidRDefault="00DB21F8" w:rsidP="00545D08">
      <w:pPr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/>
          <w:iCs/>
          <w:color w:val="467496"/>
          <w:sz w:val="24"/>
        </w:rPr>
        <w:t>说明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8296"/>
      </w:tblGrid>
      <w:tr w:rsidR="00DB21F8" w:rsidRPr="00EB3D2C" w:rsidTr="0008414F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B21F8" w:rsidRPr="006D69A7" w:rsidRDefault="00DB21F8" w:rsidP="0008414F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1</w:t>
            </w:r>
            <w:r>
              <w:rPr>
                <w:rFonts w:ascii="Arial" w:hAnsi="Arial" w:hint="eastAsia"/>
                <w:b/>
                <w:bCs/>
                <w:sz w:val="20"/>
              </w:rPr>
              <w:t>．请回答此询价表中的问题并通过</w:t>
            </w:r>
            <w:r>
              <w:rPr>
                <w:rFonts w:ascii="Arial" w:hAnsi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 w:hint="eastAsia"/>
                <w:b/>
                <w:bCs/>
                <w:sz w:val="20"/>
              </w:rPr>
              <w:t>发送给我们。如果有其他相关材料也请附上。我们的</w:t>
            </w:r>
            <w:r>
              <w:rPr>
                <w:rFonts w:ascii="Arial" w:hAnsi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 w:hint="eastAsia"/>
                <w:b/>
                <w:bCs/>
                <w:sz w:val="20"/>
              </w:rPr>
              <w:t>是</w:t>
            </w:r>
            <w:r w:rsidR="001A493C">
              <w:rPr>
                <w:rFonts w:ascii="Arial" w:hAnsi="Arial"/>
                <w:b/>
                <w:bCs/>
                <w:color w:val="66A5D4"/>
                <w:sz w:val="20"/>
              </w:rPr>
              <w:t>bioassay</w:t>
            </w:r>
            <w:r w:rsidRPr="008C505B">
              <w:rPr>
                <w:rFonts w:ascii="Arial" w:hAnsi="Arial"/>
                <w:b/>
                <w:bCs/>
                <w:color w:val="66A5D4"/>
                <w:sz w:val="20"/>
              </w:rPr>
              <w:t>@genscript.com.cn</w:t>
            </w:r>
          </w:p>
          <w:p w:rsidR="00DB21F8" w:rsidRPr="006D69A7" w:rsidRDefault="00DB21F8" w:rsidP="00416E59">
            <w:pPr>
              <w:jc w:val="left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2</w:t>
            </w:r>
            <w:r>
              <w:rPr>
                <w:rFonts w:ascii="Arial" w:hAnsi="Arial" w:hint="eastAsia"/>
                <w:b/>
                <w:bCs/>
                <w:sz w:val="20"/>
              </w:rPr>
              <w:t>．我们的销售经理会尽快联系您，并根据您的项目要求给出报价。</w:t>
            </w:r>
          </w:p>
        </w:tc>
      </w:tr>
    </w:tbl>
    <w:p w:rsidR="00DB21F8" w:rsidRPr="00545D08" w:rsidRDefault="00DB21F8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DB21F8" w:rsidRPr="006D69A7" w:rsidRDefault="00DB21F8" w:rsidP="00BC5595">
      <w:pPr>
        <w:rPr>
          <w:rFonts w:ascii="Arial" w:eastAsia="Times New Roman" w:hAnsi="Arial"/>
          <w:b/>
          <w:bCs/>
          <w:i/>
          <w:iCs/>
          <w:color w:val="467496"/>
          <w:sz w:val="22"/>
        </w:rPr>
      </w:pPr>
      <w:r>
        <w:rPr>
          <w:rFonts w:ascii="Arial" w:hAnsi="Arial" w:hint="eastAsia"/>
          <w:b/>
          <w:bCs/>
          <w:i/>
          <w:iCs/>
          <w:color w:val="467496"/>
          <w:sz w:val="22"/>
        </w:rPr>
        <w:t>客户信息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296"/>
      </w:tblGrid>
      <w:tr w:rsidR="00DB21F8" w:rsidRPr="009849D2" w:rsidTr="008B0FAC">
        <w:trPr>
          <w:trHeight w:val="186"/>
        </w:trPr>
        <w:tc>
          <w:tcPr>
            <w:tcW w:w="10530" w:type="dxa"/>
            <w:vAlign w:val="center"/>
          </w:tcPr>
          <w:p w:rsidR="00DB21F8" w:rsidRPr="009849D2" w:rsidRDefault="00DB21F8" w:rsidP="0032230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姓名：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                   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21F8" w:rsidRPr="009849D2" w:rsidTr="008B0FAC">
        <w:trPr>
          <w:trHeight w:val="297"/>
        </w:trPr>
        <w:tc>
          <w:tcPr>
            <w:tcW w:w="10530" w:type="dxa"/>
            <w:vAlign w:val="center"/>
          </w:tcPr>
          <w:p w:rsidR="00DB21F8" w:rsidRPr="009849D2" w:rsidRDefault="00DB21F8" w:rsidP="008E35A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联系电话：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                  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bookmarkEnd w:id="0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21F8" w:rsidRPr="009849D2" w:rsidTr="008B0FAC">
        <w:trPr>
          <w:trHeight w:val="297"/>
        </w:trPr>
        <w:tc>
          <w:tcPr>
            <w:tcW w:w="10530" w:type="dxa"/>
            <w:vAlign w:val="center"/>
          </w:tcPr>
          <w:p w:rsidR="00DB21F8" w:rsidRPr="009849D2" w:rsidRDefault="00DB21F8" w:rsidP="008E35A5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工作单位：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 w:hint="eastAsia"/>
                <w:b/>
                <w:bCs/>
                <w:noProof/>
                <w:sz w:val="20"/>
                <w:u w:val="single"/>
              </w:rPr>
              <w:t xml:space="preserve"> 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 xml:space="preserve">    </w:t>
            </w:r>
            <w:r>
              <w:rPr>
                <w:rFonts w:ascii="Cambria Math" w:hAnsi="Cambria Math" w:cs="Cambria Math" w:hint="eastAsia"/>
                <w:b/>
                <w:bCs/>
                <w:noProof/>
                <w:sz w:val="20"/>
                <w:u w:val="single"/>
              </w:rPr>
              <w:t xml:space="preserve"> 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 xml:space="preserve">     </w:t>
            </w:r>
            <w:bookmarkStart w:id="2" w:name="_GoBack"/>
            <w:bookmarkEnd w:id="2"/>
            <w:r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 xml:space="preserve">    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bookmarkEnd w:id="1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21F8" w:rsidRPr="009849D2" w:rsidTr="008B0FAC">
        <w:trPr>
          <w:trHeight w:val="297"/>
        </w:trPr>
        <w:tc>
          <w:tcPr>
            <w:tcW w:w="10530" w:type="dxa"/>
            <w:vAlign w:val="center"/>
          </w:tcPr>
          <w:p w:rsidR="00DB21F8" w:rsidRPr="009849D2" w:rsidRDefault="00DB21F8" w:rsidP="00322303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收货地址：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3" w:name="文字3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  <w:bookmarkEnd w:id="3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 xml:space="preserve">                 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B21F8" w:rsidRPr="009849D2" w:rsidTr="008B0FAC">
        <w:trPr>
          <w:trHeight w:val="267"/>
        </w:trPr>
        <w:tc>
          <w:tcPr>
            <w:tcW w:w="10530" w:type="dxa"/>
            <w:vAlign w:val="center"/>
          </w:tcPr>
          <w:p w:rsidR="00DB21F8" w:rsidRPr="009849D2" w:rsidRDefault="00DB21F8" w:rsidP="0032230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电子邮件：</w:t>
            </w:r>
            <w:r w:rsidRPr="009849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16934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16934"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                </w:t>
            </w:r>
            <w:r w:rsidRPr="00316934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4"/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instrText xml:space="preserve"> FORMTEXT </w:instrTex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separate"/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Cambria Math" w:hAnsi="Cambria Math" w:cs="Cambria Math"/>
                <w:b/>
                <w:bCs/>
                <w:noProof/>
                <w:sz w:val="20"/>
                <w:u w:val="single"/>
              </w:rPr>
              <w:t> </w:t>
            </w:r>
            <w:r w:rsidRPr="00316934">
              <w:rPr>
                <w:rFonts w:ascii="Arial" w:hAnsi="Arial"/>
                <w:b/>
                <w:bCs/>
                <w:sz w:val="20"/>
                <w:u w:val="single"/>
              </w:rPr>
              <w:fldChar w:fldCharType="end"/>
            </w:r>
          </w:p>
        </w:tc>
      </w:tr>
    </w:tbl>
    <w:p w:rsidR="00DB21F8" w:rsidRPr="006D69A7" w:rsidRDefault="00DB21F8" w:rsidP="00B91B9A">
      <w:pPr>
        <w:rPr>
          <w:rFonts w:ascii="Arial" w:hAnsi="Arial"/>
          <w:b/>
          <w:bCs/>
          <w:i/>
          <w:iCs/>
          <w:color w:val="467496"/>
          <w:sz w:val="22"/>
        </w:rPr>
      </w:pPr>
    </w:p>
    <w:p w:rsidR="00DB21F8" w:rsidRPr="00B95E14" w:rsidRDefault="00DB21F8" w:rsidP="00B42F9F">
      <w:pPr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 w:hint="eastAsia"/>
          <w:b/>
          <w:bCs/>
          <w:i/>
          <w:iCs/>
          <w:color w:val="467496"/>
          <w:sz w:val="22"/>
        </w:rPr>
        <w:t>服务细节信息</w:t>
      </w:r>
    </w:p>
    <w:p w:rsidR="00DB21F8" w:rsidRPr="00EC16C1" w:rsidRDefault="00DB21F8" w:rsidP="00201D67">
      <w:pPr>
        <w:rPr>
          <w:rFonts w:ascii="Arial" w:hAnsi="Arial"/>
          <w:b/>
          <w:bCs/>
          <w:iCs/>
          <w:color w:val="000000"/>
          <w:sz w:val="22"/>
          <w:u w:val="single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1</w:t>
      </w:r>
      <w:r w:rsidRPr="00EC16C1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EC16C1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请明示</w:t>
      </w:r>
      <w:r w:rsidRPr="00EC16C1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Gene accession number (mRNA NCBI reference)</w:t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  </w:t>
      </w:r>
    </w:p>
    <w:p w:rsidR="00DB21F8" w:rsidRDefault="00DB21F8" w:rsidP="00201D67">
      <w:pPr>
        <w:rPr>
          <w:rFonts w:ascii="Arial" w:hAnsi="Arial"/>
          <w:b/>
          <w:bCs/>
          <w:iCs/>
          <w:color w:val="467496"/>
          <w:sz w:val="22"/>
        </w:rPr>
      </w:pPr>
      <w:r>
        <w:rPr>
          <w:rFonts w:ascii="Verdana" w:hAnsi="Verdana" w:cs="宋体" w:hint="eastAsia"/>
          <w:color w:val="222222"/>
          <w:kern w:val="0"/>
          <w:sz w:val="18"/>
          <w:szCs w:val="18"/>
        </w:rPr>
        <w:t>您能提供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DNA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模板（包括编码序列信息）吗？</w:t>
      </w:r>
    </w:p>
    <w:p w:rsidR="00DB21F8" w:rsidRDefault="00DB21F8" w:rsidP="00EB1FB6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能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不能，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我需要金斯瑞帮我合成或从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cDNA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库获取</w:t>
      </w:r>
    </w:p>
    <w:p w:rsidR="001A493C" w:rsidRDefault="001A493C" w:rsidP="00EB1FB6">
      <w:pPr>
        <w:rPr>
          <w:rFonts w:ascii="Verdana" w:hAnsi="Verdana" w:cs="宋体"/>
          <w:color w:val="222222"/>
          <w:kern w:val="0"/>
          <w:sz w:val="18"/>
          <w:szCs w:val="18"/>
        </w:rPr>
      </w:pPr>
    </w:p>
    <w:p w:rsidR="00DB21F8" w:rsidRPr="00EB1FB6" w:rsidRDefault="00DB21F8" w:rsidP="00EB1FB6">
      <w:pPr>
        <w:rPr>
          <w:rFonts w:ascii="Arial" w:hAnsi="Arial"/>
          <w:color w:val="000000"/>
          <w:sz w:val="20"/>
          <w:szCs w:val="20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2</w:t>
      </w:r>
      <w:r w:rsidRPr="00EB1FB6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EB1FB6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请选择您希望使用的启动子</w:t>
      </w:r>
      <w:r w:rsidRPr="00EB1FB6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: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 w:rsidRPr="00DB2CCD">
        <w:rPr>
          <w:rFonts w:ascii="Verdana" w:hAnsi="Verdana" w:cs="宋体"/>
          <w:color w:val="222222"/>
          <w:kern w:val="0"/>
          <w:sz w:val="18"/>
          <w:szCs w:val="18"/>
        </w:rPr>
        <w:t>CMV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EF1</w:t>
      </w:r>
      <w:r>
        <w:rPr>
          <w:rFonts w:ascii="Verdana" w:hAnsi="Verdana" w:cs="宋体"/>
          <w:color w:val="222222"/>
          <w:kern w:val="0"/>
          <w:sz w:val="18"/>
          <w:szCs w:val="18"/>
        </w:rPr>
        <w:t>a</w:t>
      </w:r>
      <w:r>
        <w:rPr>
          <w:rFonts w:ascii="Arial" w:hAnsi="Arial" w:hint="eastAsia"/>
          <w:sz w:val="20"/>
          <w:szCs w:val="20"/>
        </w:rPr>
        <w:t xml:space="preserve">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 w:rsidRPr="006D69A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TRE-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 xml:space="preserve">3G  </w:t>
      </w: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如果是其它启动子，请明示：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             </w:t>
      </w:r>
    </w:p>
    <w:p w:rsidR="001A493C" w:rsidRPr="00EB1FB6" w:rsidRDefault="001A493C" w:rsidP="00555E15">
      <w:pPr>
        <w:rPr>
          <w:rFonts w:ascii="Arial" w:hAnsi="Arial"/>
          <w:sz w:val="20"/>
          <w:szCs w:val="20"/>
          <w:u w:val="single"/>
        </w:rPr>
      </w:pPr>
    </w:p>
    <w:p w:rsidR="00DB21F8" w:rsidRPr="006F1530" w:rsidRDefault="00DB21F8" w:rsidP="00EB1FB6">
      <w:pPr>
        <w:rPr>
          <w:rFonts w:ascii="Arial" w:hAnsi="Arial"/>
          <w:color w:val="000000"/>
          <w:sz w:val="20"/>
          <w:szCs w:val="20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3</w:t>
      </w:r>
      <w:r w:rsidRPr="006F153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6F1530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您需要添加标签</w:t>
      </w:r>
      <w:r w:rsidRPr="006F153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 (6His-tag, </w:t>
      </w:r>
      <w:r w:rsidRPr="006F1530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 xml:space="preserve">Luc, </w:t>
      </w:r>
      <w:r w:rsidRPr="006F153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HA, Myc, V5, GFP, RFP, CFP...)?</w:t>
      </w:r>
    </w:p>
    <w:p w:rsidR="00DB21F8" w:rsidRDefault="00DB21F8" w:rsidP="00201D67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我不需要添加任何标签</w:t>
      </w:r>
    </w:p>
    <w:p w:rsidR="00DB21F8" w:rsidRPr="00004FF5" w:rsidRDefault="00DB21F8" w:rsidP="00201D67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在基因的</w:t>
      </w:r>
      <w:r w:rsidRPr="00E10B1D">
        <w:rPr>
          <w:rFonts w:ascii="Verdana" w:hAnsi="Verdana" w:cs="宋体"/>
          <w:color w:val="222222"/>
          <w:kern w:val="0"/>
          <w:sz w:val="18"/>
          <w:szCs w:val="18"/>
        </w:rPr>
        <w:t>N-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端添加标签（请明示）：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                  </w:t>
      </w:r>
    </w:p>
    <w:p w:rsidR="00DB21F8" w:rsidRDefault="00DB21F8" w:rsidP="00201D67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在基因的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C</w:t>
      </w:r>
      <w:r w:rsidRPr="00E10B1D">
        <w:rPr>
          <w:rFonts w:ascii="Verdana" w:hAnsi="Verdana" w:cs="宋体"/>
          <w:color w:val="222222"/>
          <w:kern w:val="0"/>
          <w:sz w:val="18"/>
          <w:szCs w:val="18"/>
        </w:rPr>
        <w:t>-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端添加标签（请明示）：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                  </w:t>
      </w:r>
    </w:p>
    <w:p w:rsidR="001A493C" w:rsidRPr="00004FF5" w:rsidRDefault="001A493C" w:rsidP="00201D67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</w:p>
    <w:p w:rsidR="00DB21F8" w:rsidRPr="00214D70" w:rsidRDefault="00DB21F8" w:rsidP="00201D67">
      <w:pPr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4</w:t>
      </w:r>
      <w:r w:rsidRPr="00214D7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 xml:space="preserve">. </w:t>
      </w:r>
      <w:r w:rsidRPr="00214D70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请选择筛选标记（抗生素）</w:t>
      </w:r>
      <w:r w:rsidRPr="00214D70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: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 w:rsidRPr="00DB2CCD">
        <w:rPr>
          <w:rFonts w:ascii="Verdana" w:hAnsi="Verdana" w:cs="宋体"/>
          <w:color w:val="222222"/>
          <w:kern w:val="0"/>
          <w:sz w:val="18"/>
          <w:szCs w:val="18"/>
        </w:rPr>
        <w:t>Puromycin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>Hygromycin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>Neomycin</w:t>
      </w:r>
    </w:p>
    <w:p w:rsidR="00DB21F8" w:rsidRDefault="00DB21F8" w:rsidP="00555E15">
      <w:pPr>
        <w:rPr>
          <w:rFonts w:ascii="Verdana" w:hAnsi="Verdana" w:cs="宋体"/>
          <w:color w:val="222222"/>
          <w:kern w:val="0"/>
          <w:sz w:val="18"/>
          <w:szCs w:val="18"/>
          <w:u w:val="single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其他：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                  </w:t>
      </w:r>
    </w:p>
    <w:p w:rsidR="001A493C" w:rsidRDefault="001A493C" w:rsidP="00555E15">
      <w:pPr>
        <w:rPr>
          <w:rFonts w:ascii="Verdana" w:hAnsi="Verdana" w:cs="宋体"/>
          <w:color w:val="222222"/>
          <w:kern w:val="0"/>
          <w:sz w:val="18"/>
          <w:szCs w:val="18"/>
        </w:rPr>
      </w:pPr>
    </w:p>
    <w:p w:rsidR="00DB21F8" w:rsidRPr="001563E8" w:rsidRDefault="00DB21F8" w:rsidP="00201D67">
      <w:pPr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5</w:t>
      </w:r>
      <w:r w:rsidRPr="001563E8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.</w:t>
      </w:r>
      <w:r w:rsidRPr="001563E8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病毒滴度</w:t>
      </w: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要求</w:t>
      </w:r>
    </w:p>
    <w:p w:rsidR="00DB21F8" w:rsidRDefault="00DB21F8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>&gt;10^7 IFU/ml</w:t>
      </w:r>
    </w:p>
    <w:p w:rsidR="00DB21F8" w:rsidRDefault="00DB21F8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>&gt;10^8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 xml:space="preserve"> IFU/ml</w:t>
      </w:r>
    </w:p>
    <w:p w:rsidR="00DB21F8" w:rsidRDefault="00DB21F8" w:rsidP="00DB21F8">
      <w:pPr>
        <w:rPr>
          <w:rFonts w:ascii="Verdana" w:hAnsi="Verdana" w:cs="宋体"/>
          <w:b/>
          <w:bCs/>
          <w:color w:val="222222"/>
          <w:kern w:val="0"/>
          <w:sz w:val="18"/>
          <w:szCs w:val="18"/>
        </w:rPr>
      </w:pPr>
      <w:r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注</w:t>
      </w:r>
      <w:r>
        <w:rPr>
          <w:rFonts w:ascii="Verdana" w:hAnsi="Verdana" w:cs="宋体"/>
          <w:b/>
          <w:bCs/>
          <w:color w:val="222222"/>
          <w:kern w:val="0"/>
          <w:sz w:val="18"/>
          <w:szCs w:val="18"/>
        </w:rPr>
        <w:t>：</w:t>
      </w:r>
      <w:r w:rsidRPr="00DB21F8"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金斯瑞</w:t>
      </w:r>
      <w:r w:rsidRPr="00DB21F8">
        <w:rPr>
          <w:rFonts w:ascii="Verdana" w:hAnsi="Verdana" w:cs="宋体"/>
          <w:b/>
          <w:bCs/>
          <w:color w:val="222222"/>
          <w:kern w:val="0"/>
          <w:sz w:val="18"/>
          <w:szCs w:val="18"/>
        </w:rPr>
        <w:t>所使用的病毒滴度检测方法为</w:t>
      </w:r>
      <w:r w:rsidRPr="00DB21F8"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p24 ELISA</w:t>
      </w:r>
      <w:r w:rsidRPr="00DB21F8"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法测定慢病毒滴度</w:t>
      </w:r>
      <w:r>
        <w:rPr>
          <w:rFonts w:ascii="Verdana" w:hAnsi="Verdana" w:cs="宋体" w:hint="eastAsia"/>
          <w:b/>
          <w:bCs/>
          <w:color w:val="222222"/>
          <w:kern w:val="0"/>
          <w:sz w:val="18"/>
          <w:szCs w:val="18"/>
        </w:rPr>
        <w:t>。</w:t>
      </w:r>
    </w:p>
    <w:p w:rsidR="001A493C" w:rsidRDefault="001A493C" w:rsidP="00DB21F8">
      <w:pPr>
        <w:rPr>
          <w:rFonts w:ascii="Verdana" w:hAnsi="Verdana" w:cs="宋体"/>
          <w:b/>
          <w:bCs/>
          <w:color w:val="222222"/>
          <w:kern w:val="0"/>
          <w:sz w:val="18"/>
          <w:szCs w:val="18"/>
        </w:rPr>
      </w:pPr>
    </w:p>
    <w:p w:rsidR="00FE47CE" w:rsidRPr="001563E8" w:rsidRDefault="00FE47CE" w:rsidP="00FE47CE">
      <w:pPr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6</w:t>
      </w:r>
      <w:r w:rsidRPr="001563E8"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.</w:t>
      </w:r>
      <w:r w:rsidRPr="001563E8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病毒</w:t>
      </w:r>
      <w:r>
        <w:rPr>
          <w:rFonts w:ascii="Verdana" w:hAnsi="Verdana" w:cs="宋体"/>
          <w:b/>
          <w:bCs/>
          <w:color w:val="000000"/>
          <w:kern w:val="0"/>
          <w:sz w:val="18"/>
          <w:szCs w:val="18"/>
        </w:rPr>
        <w:t>需求量</w:t>
      </w:r>
    </w:p>
    <w:p w:rsidR="00FE47CE" w:rsidRDefault="00FE47CE" w:rsidP="00FE47CE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 xml:space="preserve">1 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>ml</w:t>
      </w:r>
    </w:p>
    <w:p w:rsidR="00FE47CE" w:rsidRDefault="00FE47CE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/>
          <w:color w:val="222222"/>
          <w:kern w:val="0"/>
          <w:sz w:val="18"/>
          <w:szCs w:val="18"/>
        </w:rPr>
        <w:t xml:space="preserve">2 </w:t>
      </w:r>
      <w:r w:rsidRPr="00DB21F8">
        <w:rPr>
          <w:rFonts w:ascii="Verdana" w:hAnsi="Verdana" w:cs="宋体"/>
          <w:color w:val="222222"/>
          <w:kern w:val="0"/>
          <w:sz w:val="18"/>
          <w:szCs w:val="18"/>
        </w:rPr>
        <w:t>ml</w:t>
      </w:r>
    </w:p>
    <w:p w:rsidR="00FE47CE" w:rsidRPr="00FE47CE" w:rsidRDefault="00FE47CE" w:rsidP="00DB21F8">
      <w:pPr>
        <w:rPr>
          <w:rFonts w:ascii="Verdana" w:hAnsi="Verdana" w:cs="宋体"/>
          <w:color w:val="222222"/>
          <w:kern w:val="0"/>
          <w:sz w:val="18"/>
          <w:szCs w:val="18"/>
        </w:rPr>
      </w:pPr>
      <w:r w:rsidRPr="006D69A7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9A7">
        <w:rPr>
          <w:rFonts w:ascii="Arial" w:hAnsi="Arial"/>
          <w:sz w:val="20"/>
          <w:szCs w:val="20"/>
        </w:rPr>
        <w:instrText xml:space="preserve"> FORMCHECKBOX </w:instrText>
      </w:r>
      <w:r w:rsidR="00154249">
        <w:rPr>
          <w:rFonts w:ascii="Arial" w:hAnsi="Arial"/>
          <w:sz w:val="20"/>
          <w:szCs w:val="20"/>
        </w:rPr>
      </w:r>
      <w:r w:rsidR="00154249">
        <w:rPr>
          <w:rFonts w:ascii="Arial" w:hAnsi="Arial"/>
          <w:sz w:val="20"/>
          <w:szCs w:val="20"/>
        </w:rPr>
        <w:fldChar w:fldCharType="separate"/>
      </w:r>
      <w:r w:rsidRPr="006D69A7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Verdana" w:hAnsi="Verdana" w:cs="宋体" w:hint="eastAsia"/>
          <w:color w:val="222222"/>
          <w:kern w:val="0"/>
          <w:sz w:val="18"/>
          <w:szCs w:val="18"/>
        </w:rPr>
        <w:t>其他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Verdana" w:hAnsi="Verdana" w:cs="宋体" w:hint="eastAsia"/>
          <w:color w:val="222222"/>
          <w:kern w:val="0"/>
          <w:sz w:val="18"/>
          <w:szCs w:val="18"/>
          <w:u w:val="single"/>
        </w:rPr>
        <w:t xml:space="preserve">                   </w:t>
      </w:r>
    </w:p>
    <w:p w:rsidR="00DB21F8" w:rsidRPr="0095277C" w:rsidRDefault="00DB21F8" w:rsidP="00201D67">
      <w:pPr>
        <w:rPr>
          <w:rFonts w:ascii="Verdana" w:hAnsi="Verdana" w:cs="宋体"/>
          <w:b/>
          <w:bCs/>
          <w:color w:val="000000"/>
          <w:kern w:val="0"/>
          <w:sz w:val="18"/>
          <w:szCs w:val="18"/>
          <w:u w:val="single"/>
        </w:rPr>
      </w:pPr>
      <w:r w:rsidRPr="0095277C">
        <w:rPr>
          <w:rFonts w:ascii="Verdana" w:hAnsi="Verdana" w:cs="宋体" w:hint="eastAsia"/>
          <w:b/>
          <w:bCs/>
          <w:color w:val="000000"/>
          <w:kern w:val="0"/>
          <w:sz w:val="18"/>
          <w:szCs w:val="18"/>
        </w:rPr>
        <w:t>其它特殊需求（如病毒溶解在什么样溶剂内、阴性对照是否需要等）：</w:t>
      </w:r>
      <w:r w:rsidRPr="00316934">
        <w:rPr>
          <w:rFonts w:ascii="Arial" w:hAnsi="Arial"/>
          <w:b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693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Pr="00316934">
        <w:rPr>
          <w:rFonts w:ascii="Arial" w:hAnsi="Arial"/>
          <w:b/>
          <w:bCs/>
          <w:sz w:val="20"/>
          <w:u w:val="single"/>
        </w:rPr>
      </w:r>
      <w:r w:rsidRPr="00316934">
        <w:rPr>
          <w:rFonts w:ascii="Arial" w:hAnsi="Arial"/>
          <w:b/>
          <w:bCs/>
          <w:sz w:val="20"/>
          <w:u w:val="single"/>
        </w:rPr>
        <w:fldChar w:fldCharType="separate"/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Cambria Math" w:hAnsi="Cambria Math" w:cs="Cambria Math"/>
          <w:b/>
          <w:bCs/>
          <w:noProof/>
          <w:sz w:val="20"/>
          <w:u w:val="single"/>
        </w:rPr>
        <w:t> </w:t>
      </w:r>
      <w:r w:rsidRPr="00316934">
        <w:rPr>
          <w:rFonts w:ascii="Arial" w:hAnsi="Arial"/>
          <w:b/>
          <w:bCs/>
          <w:sz w:val="20"/>
          <w:u w:val="single"/>
        </w:rPr>
        <w:fldChar w:fldCharType="end"/>
      </w:r>
      <w:r w:rsidRPr="0095277C">
        <w:rPr>
          <w:rFonts w:ascii="Verdana" w:hAnsi="Verdana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   </w:t>
      </w:r>
    </w:p>
    <w:p w:rsidR="00DB21F8" w:rsidRDefault="00DB21F8" w:rsidP="00201D67">
      <w:pPr>
        <w:rPr>
          <w:rFonts w:ascii="Verdana" w:hAnsi="Verdana" w:cs="宋体"/>
          <w:b/>
          <w:bCs/>
          <w:color w:val="000000"/>
          <w:kern w:val="0"/>
          <w:sz w:val="18"/>
          <w:szCs w:val="18"/>
          <w:u w:val="single"/>
        </w:rPr>
      </w:pPr>
      <w:r w:rsidRPr="0095277C">
        <w:rPr>
          <w:rFonts w:ascii="Verdana" w:hAnsi="Verdana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               </w:t>
      </w:r>
    </w:p>
    <w:p w:rsidR="00DB21F8" w:rsidRPr="0095277C" w:rsidRDefault="00DB21F8" w:rsidP="00201D67">
      <w:pPr>
        <w:rPr>
          <w:rFonts w:ascii="Verdana" w:hAnsi="Verdana" w:cs="宋体"/>
          <w:b/>
          <w:bCs/>
          <w:color w:val="000000"/>
          <w:kern w:val="0"/>
          <w:sz w:val="18"/>
          <w:szCs w:val="18"/>
          <w:u w:val="single"/>
        </w:rPr>
      </w:pPr>
    </w:p>
    <w:p w:rsidR="00DB21F8" w:rsidRPr="0095277C" w:rsidRDefault="00DB21F8" w:rsidP="00201D67">
      <w:pPr>
        <w:rPr>
          <w:rFonts w:ascii="Verdana" w:hAnsi="Verdana" w:cs="宋体"/>
          <w:color w:val="000000"/>
          <w:kern w:val="0"/>
          <w:sz w:val="18"/>
          <w:szCs w:val="18"/>
        </w:rPr>
      </w:pPr>
      <w:r w:rsidRPr="0095277C">
        <w:rPr>
          <w:rFonts w:ascii="Verdana" w:hAnsi="Verdana" w:cs="宋体" w:hint="eastAsia"/>
          <w:b/>
          <w:color w:val="000000"/>
          <w:kern w:val="0"/>
          <w:sz w:val="18"/>
          <w:szCs w:val="18"/>
        </w:rPr>
        <w:t>备注：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尽管我们使用的慢病毒载体（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5</w:t>
      </w:r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质粒系统）包含了所有与生物安全相关元件，但考虑到您的安全，我们仍旧建议您在生物安全Ⅱ级或更高级别实验室内</w:t>
      </w:r>
      <w:proofErr w:type="gramStart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操作此</w:t>
      </w:r>
      <w:proofErr w:type="gramEnd"/>
      <w:r w:rsidRPr="0095277C">
        <w:rPr>
          <w:rFonts w:ascii="Verdana" w:hAnsi="Verdana" w:cs="宋体" w:hint="eastAsia"/>
          <w:color w:val="000000"/>
          <w:kern w:val="0"/>
          <w:sz w:val="18"/>
          <w:szCs w:val="18"/>
        </w:rPr>
        <w:t>病毒。</w:t>
      </w:r>
    </w:p>
    <w:p w:rsidR="00DB21F8" w:rsidRPr="00052E72" w:rsidRDefault="00DB21F8" w:rsidP="00201D67">
      <w:pPr>
        <w:rPr>
          <w:rFonts w:ascii="Arial" w:hAnsi="Arial"/>
          <w:b/>
          <w:bCs/>
          <w:iCs/>
          <w:color w:val="467496"/>
          <w:sz w:val="22"/>
        </w:rPr>
      </w:pPr>
    </w:p>
    <w:p w:rsidR="00DB21F8" w:rsidRPr="006D69A7" w:rsidRDefault="00DB21F8" w:rsidP="00B91B9A">
      <w:pPr>
        <w:rPr>
          <w:rFonts w:ascii="Arial" w:hAnsi="Arial" w:cs="Arial"/>
          <w:i/>
          <w:iCs/>
          <w:sz w:val="18"/>
        </w:rPr>
      </w:pPr>
      <w:r>
        <w:rPr>
          <w:rFonts w:ascii="Arial" w:hAnsi="Arial" w:hint="eastAsia"/>
          <w:b/>
          <w:bCs/>
          <w:i/>
          <w:iCs/>
          <w:color w:val="467496"/>
          <w:sz w:val="22"/>
        </w:rPr>
        <w:t>项目信息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296"/>
      </w:tblGrid>
      <w:tr w:rsidR="00DB21F8" w:rsidRPr="006D69A7" w:rsidTr="0008414F">
        <w:trPr>
          <w:trHeight w:val="828"/>
        </w:trPr>
        <w:tc>
          <w:tcPr>
            <w:tcW w:w="10530" w:type="dxa"/>
          </w:tcPr>
          <w:p w:rsidR="00DB21F8" w:rsidRPr="006D69A7" w:rsidRDefault="00DB21F8" w:rsidP="0008414F">
            <w:pPr>
              <w:rPr>
                <w:rFonts w:ascii="Arial" w:hAnsi="Arial"/>
                <w:sz w:val="20"/>
                <w:szCs w:val="20"/>
              </w:rPr>
            </w:pPr>
            <w:r w:rsidRPr="00026879">
              <w:rPr>
                <w:rFonts w:ascii="Arial" w:hAnsi="Arial" w:hint="eastAsia"/>
                <w:b/>
                <w:sz w:val="20"/>
                <w:szCs w:val="20"/>
              </w:rPr>
              <w:t>此项目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是否通过预算</w:t>
            </w:r>
            <w:r w:rsidRPr="00026879">
              <w:rPr>
                <w:rFonts w:ascii="Arial" w:hAnsi="Arial" w:hint="eastAsia"/>
                <w:b/>
                <w:sz w:val="20"/>
                <w:szCs w:val="20"/>
              </w:rPr>
              <w:t>申请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？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54249">
              <w:rPr>
                <w:rFonts w:ascii="Arial" w:hAnsi="Arial"/>
                <w:sz w:val="20"/>
                <w:szCs w:val="20"/>
              </w:rPr>
            </w:r>
            <w:r w:rsidR="001542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>此次询价将被用来申请预算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54249">
              <w:rPr>
                <w:rFonts w:ascii="Arial" w:hAnsi="Arial"/>
                <w:sz w:val="20"/>
                <w:szCs w:val="20"/>
              </w:rPr>
            </w:r>
            <w:r w:rsidR="001542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>此项目已通过预算申请</w:t>
            </w:r>
          </w:p>
          <w:p w:rsidR="00DB21F8" w:rsidRPr="006D69A7" w:rsidRDefault="00DB21F8" w:rsidP="000841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Times New Roman" w:hAnsi="Arial"/>
                <w:sz w:val="22"/>
              </w:rPr>
            </w:pPr>
            <w:r w:rsidRPr="00026879">
              <w:rPr>
                <w:rFonts w:ascii="Arial" w:hAnsi="Arial" w:hint="eastAsia"/>
                <w:b/>
                <w:sz w:val="20"/>
                <w:szCs w:val="20"/>
              </w:rPr>
              <w:t>此项目将于何时启动？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54249">
              <w:rPr>
                <w:rFonts w:ascii="Arial" w:hAnsi="Arial"/>
                <w:sz w:val="20"/>
                <w:szCs w:val="20"/>
              </w:rPr>
            </w:r>
            <w:r w:rsidR="001542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立即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6D69A7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54249">
              <w:rPr>
                <w:rFonts w:ascii="Arial" w:hAnsi="Arial"/>
                <w:sz w:val="20"/>
                <w:szCs w:val="20"/>
              </w:rPr>
            </w:r>
            <w:r w:rsidR="001542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一个月内</w:t>
            </w:r>
            <w:r w:rsidRPr="006D69A7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54249">
              <w:rPr>
                <w:rFonts w:ascii="Arial" w:hAnsi="Arial"/>
                <w:sz w:val="20"/>
                <w:szCs w:val="20"/>
              </w:rPr>
            </w:r>
            <w:r w:rsidR="001542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三个月内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6D69A7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54249">
              <w:rPr>
                <w:rFonts w:ascii="Arial" w:hAnsi="Arial"/>
                <w:sz w:val="20"/>
                <w:szCs w:val="20"/>
              </w:rPr>
            </w:r>
            <w:r w:rsidR="0015424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 w:rsidRPr="006D69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半年后</w:t>
            </w:r>
          </w:p>
        </w:tc>
      </w:tr>
    </w:tbl>
    <w:p w:rsidR="00635BC7" w:rsidRDefault="00635BC7"/>
    <w:sectPr w:rsidR="00635BC7" w:rsidSect="007D617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49" w:rsidRDefault="00154249">
      <w:r>
        <w:separator/>
      </w:r>
    </w:p>
  </w:endnote>
  <w:endnote w:type="continuationSeparator" w:id="0">
    <w:p w:rsidR="00154249" w:rsidRDefault="0015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8" w:rsidRDefault="006176C1">
    <w:pPr>
      <w:pStyle w:val="a4"/>
    </w:pPr>
    <w:r>
      <w:rPr>
        <w:noProof/>
      </w:rPr>
      <w:drawing>
        <wp:inline distT="0" distB="0" distL="0" distR="0">
          <wp:extent cx="5274310" cy="271872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7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49" w:rsidRDefault="00154249">
      <w:r>
        <w:separator/>
      </w:r>
    </w:p>
  </w:footnote>
  <w:footnote w:type="continuationSeparator" w:id="0">
    <w:p w:rsidR="00154249" w:rsidRDefault="0015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C8" w:rsidRPr="006176C1" w:rsidRDefault="006176C1" w:rsidP="006176C1">
    <w:pPr>
      <w:pStyle w:val="a3"/>
    </w:pPr>
    <w:r>
      <w:rPr>
        <w:noProof/>
      </w:rPr>
      <w:drawing>
        <wp:inline distT="0" distB="0" distL="0" distR="0">
          <wp:extent cx="5274310" cy="380620"/>
          <wp:effectExtent l="0" t="0" r="254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6F6A"/>
    <w:multiLevelType w:val="hybridMultilevel"/>
    <w:tmpl w:val="3AF4FE54"/>
    <w:lvl w:ilvl="0" w:tplc="40321FF4">
      <w:start w:val="7"/>
      <w:numFmt w:val="decimal"/>
      <w:lvlText w:val="%1."/>
      <w:lvlJc w:val="left"/>
      <w:pPr>
        <w:ind w:left="360" w:hanging="360"/>
      </w:pPr>
      <w:rPr>
        <w:rFonts w:ascii="Verdana" w:hAnsi="Verdana" w:cs="宋体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pIvP6Ht5uSX07UpeMIGAr7EVFfO6CKe1Pq74zTtBukY6H3AsFR1hpDxSEoVV5uGSmFTFK9s0J7P78nBywNJeA==" w:salt="C0HdurblGeoNrEoCz0QnX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8"/>
    <w:rsid w:val="00154249"/>
    <w:rsid w:val="001A493C"/>
    <w:rsid w:val="00311914"/>
    <w:rsid w:val="006176C1"/>
    <w:rsid w:val="00635BC7"/>
    <w:rsid w:val="006A7F50"/>
    <w:rsid w:val="00C07B6C"/>
    <w:rsid w:val="00DB21F8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1B186-7B78-4637-BA6C-7E27118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B21F8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21F8"/>
    <w:rPr>
      <w:rFonts w:ascii="Arial" w:eastAsia="Times New Roman" w:hAnsi="Arial" w:cs="Arial"/>
      <w:b/>
      <w:i/>
      <w:iCs/>
      <w:color w:val="006600"/>
      <w:kern w:val="0"/>
      <w:sz w:val="20"/>
      <w:szCs w:val="24"/>
      <w:lang w:eastAsia="en-US"/>
    </w:rPr>
  </w:style>
  <w:style w:type="paragraph" w:styleId="a3">
    <w:name w:val="header"/>
    <w:basedOn w:val="a"/>
    <w:link w:val="Char"/>
    <w:semiHidden/>
    <w:rsid w:val="00DB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semiHidden/>
    <w:rsid w:val="00DB21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DB21F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rsid w:val="00DB21F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DB2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77A2-DE7C-4FD0-9965-1CF60EF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Zhuang</dc:creator>
  <cp:keywords/>
  <dc:description/>
  <cp:lastModifiedBy>Kangqin Ruan</cp:lastModifiedBy>
  <cp:revision>3</cp:revision>
  <dcterms:created xsi:type="dcterms:W3CDTF">2017-03-21T06:21:00Z</dcterms:created>
  <dcterms:modified xsi:type="dcterms:W3CDTF">2017-03-21T06:26:00Z</dcterms:modified>
</cp:coreProperties>
</file>